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5B0E" w14:textId="77777777" w:rsidR="00EF2A0F" w:rsidRPr="00EF2A0F" w:rsidRDefault="00EF2A0F" w:rsidP="00EF2A0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t>JÄSENREKISTERIN REKISTERISELOSTE</w:t>
      </w: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br/>
        <w:t>Henkilötietolain (523/1999) 10 § mukainen rekisteriseloste</w:t>
      </w:r>
    </w:p>
    <w:p w14:paraId="18750C45" w14:textId="72EE0D87" w:rsidR="00EF2A0F" w:rsidRPr="00EF2A0F" w:rsidRDefault="00EF2A0F" w:rsidP="00EF2A0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br/>
        <w:t>1 Rekisterin nimi</w:t>
      </w: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br/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Porin Uimaseura</w:t>
      </w:r>
      <w:r w:rsidR="0004461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 xml:space="preserve"> PUS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 xml:space="preserve"> ry:n jäsenrekisteri</w:t>
      </w:r>
    </w:p>
    <w:p w14:paraId="5D6460EC" w14:textId="77777777" w:rsidR="00EF2A0F" w:rsidRPr="00EF2A0F" w:rsidRDefault="00EF2A0F" w:rsidP="00EF2A0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br/>
        <w:t>2 Rekisterinpitäjä</w:t>
      </w: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br/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Nimi: Porin Uimaseura ry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br/>
        <w:t>Verkkosivut: www.porinuimaseura.fi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br/>
        <w:t>Osoite: Spinkkitie 25, 28130 Pori</w:t>
      </w:r>
    </w:p>
    <w:p w14:paraId="6EE71DDD" w14:textId="0EC9E2FB" w:rsidR="00EF2A0F" w:rsidRPr="00EF2A0F" w:rsidRDefault="00EF2A0F" w:rsidP="00EF2A0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br/>
        <w:t>2.1 Rekisteriasioista vastaavat henkilö</w:t>
      </w: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br/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Nimi: seuran hallituksen jäsenet (lueteltu seuran nettisivuilla www.porinuimaseura.fi)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br/>
        <w:t xml:space="preserve">Sähköposti: </w:t>
      </w:r>
      <w:r w:rsidR="0004461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info@porinuimaseura.fi</w:t>
      </w:r>
    </w:p>
    <w:p w14:paraId="3371A936" w14:textId="77777777" w:rsidR="00EF2A0F" w:rsidRPr="00EF2A0F" w:rsidRDefault="00EF2A0F" w:rsidP="00EF2A0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br/>
        <w:t>3 Henkilötietojen käsittelyn tarkoitus / Rekisterin käyttötarkoitus</w:t>
      </w: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br/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Rekisterin tarkoituksena on kerätä yhdistyksen jäsenistä yhdistyslain (503/1989) 11 §:n vaatimat henkilötiedot ja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br/>
        <w:t>muut yhdistyksen toimintaa varten tarpeelliset tiedot. Yhteys</w:t>
      </w:r>
      <w:r w:rsidRPr="00EF2A0F">
        <w:rPr>
          <w:rFonts w:ascii="Cambria Math" w:eastAsia="Times New Roman" w:hAnsi="Cambria Math" w:cs="Cambria Math"/>
          <w:color w:val="000000"/>
          <w:sz w:val="27"/>
          <w:szCs w:val="27"/>
          <w:lang w:eastAsia="fi-FI"/>
        </w:rPr>
        <w:t>‐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 xml:space="preserve"> ja jäsenyystietoja kerätään jäsenasioiden hoitamista,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br/>
        <w:t>tiedotusta ja laskutusta varten. Tiedoista voidaan koota tilastoja seuran sisäiseen käyttöön kuten kisamatkan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br/>
        <w:t>järjestämistä varten.</w:t>
      </w:r>
    </w:p>
    <w:p w14:paraId="709A494B" w14:textId="77777777" w:rsidR="0004461F" w:rsidRDefault="00EF2A0F" w:rsidP="00EF2A0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br/>
        <w:t>Rekisterin käyttämiseen tarvitaan henkilökohtainen käyttäjätunnus ja salasana</w:t>
      </w:r>
      <w:r w:rsidR="0004461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, jotka uimari saa kun rekisteröityy toiminnanohjausjräjestelmä Myclubin käyttäjäksi ilmoittautuessaan uudeksi uimariksi.</w:t>
      </w:r>
    </w:p>
    <w:p w14:paraId="2A755542" w14:textId="7530EA52" w:rsidR="00EF2A0F" w:rsidRPr="00EF2A0F" w:rsidRDefault="0004461F" w:rsidP="00EF2A0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 xml:space="preserve"> </w:t>
      </w:r>
      <w:r w:rsidR="00EF2A0F"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Porin Uimaseuran hallituksen jäsenillä ja valmentajilla on vaitiolovelvollisuus liittyen kaikkiin jäsentietoihin.</w:t>
      </w:r>
    </w:p>
    <w:p w14:paraId="72549A3E" w14:textId="77777777" w:rsidR="00EF2A0F" w:rsidRPr="00EF2A0F" w:rsidRDefault="00EF2A0F" w:rsidP="00EF2A0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br/>
        <w:t>4 Rekisterin tietosisältö</w:t>
      </w: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br/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Rekisteriin kerätään pakollisina tietoina yhdistyslain (503/1989) 11 §:n vaatimat henkilötiedot, eli jäsenen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br/>
        <w:t>täydellinen nimi ja kotipaikka. Lisäksi kerätään seuraavat tiedot:</w:t>
      </w:r>
    </w:p>
    <w:p w14:paraId="32AE317D" w14:textId="77777777" w:rsidR="00EF2A0F" w:rsidRPr="00EF2A0F" w:rsidRDefault="00EF2A0F" w:rsidP="00EF2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lastRenderedPageBreak/>
        <w:t>Jäsenten yhteystiedot (postiosoite, puhelin ja sähköposti)</w:t>
      </w:r>
    </w:p>
    <w:p w14:paraId="5FAD50B7" w14:textId="77777777" w:rsidR="00EF2A0F" w:rsidRPr="00EF2A0F" w:rsidRDefault="00EF2A0F" w:rsidP="00EF2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Jäsenyystiedot (jäsenen rooli seurassa, sukupuoli, jäsennumero)</w:t>
      </w:r>
    </w:p>
    <w:p w14:paraId="16FE6130" w14:textId="77777777" w:rsidR="00EF2A0F" w:rsidRPr="00EF2A0F" w:rsidRDefault="00EF2A0F" w:rsidP="00EF2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Jäsenen syntymäaika ja/tai henkilötunnus (tämä mm. seuran ottamaa tapaturmavakuutusta varten tai esim.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br/>
        <w:t>leiri</w:t>
      </w:r>
      <w:r w:rsidRPr="00EF2A0F">
        <w:rPr>
          <w:rFonts w:ascii="Cambria Math" w:eastAsia="Times New Roman" w:hAnsi="Cambria Math" w:cs="Cambria Math"/>
          <w:color w:val="000000"/>
          <w:sz w:val="27"/>
          <w:szCs w:val="27"/>
          <w:lang w:eastAsia="fi-FI"/>
        </w:rPr>
        <w:t>‐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 xml:space="preserve"> ja kisamatkojen matkavarauksia varten</w:t>
      </w:r>
    </w:p>
    <w:p w14:paraId="37E326B6" w14:textId="77777777" w:rsidR="00EF2A0F" w:rsidRPr="00EF2A0F" w:rsidRDefault="00EF2A0F" w:rsidP="00EF2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Jäsenmaksutiedot (laskutukset ja maksusuoritukset)</w:t>
      </w:r>
    </w:p>
    <w:p w14:paraId="2050D768" w14:textId="77777777" w:rsidR="00EF2A0F" w:rsidRPr="00EF2A0F" w:rsidRDefault="00EF2A0F" w:rsidP="00EF2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Lisätiedot (tähän voi henkilö itse laittaa maininnan mm. allergioistaan tai sairauksista, jotka valmentajan on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br/>
        <w:t>syytä tietää)</w:t>
      </w:r>
    </w:p>
    <w:p w14:paraId="5864689A" w14:textId="77777777" w:rsidR="00EF2A0F" w:rsidRPr="00EF2A0F" w:rsidRDefault="00EF2A0F" w:rsidP="00EF2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Alaikäisen jäsenen huoltajan/huoltajien nimet ja heidän yhteystietonsa.</w:t>
      </w:r>
    </w:p>
    <w:p w14:paraId="1F0DC226" w14:textId="77777777" w:rsidR="00EF2A0F" w:rsidRPr="00EF2A0F" w:rsidRDefault="00EF2A0F" w:rsidP="00EF2A0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Jäsenen tiedot poistetaan myClub-järjestelmästä kun hän eroaa seuran jäsenyydestä. Tiedot kuitenkin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br/>
        <w:t>säilytetään järjestelmässä niin kauan kuin jäsenellä on avoimia laskuja.</w:t>
      </w:r>
    </w:p>
    <w:p w14:paraId="6DDDFC5A" w14:textId="1634A286" w:rsidR="00EF2A0F" w:rsidRPr="00EF2A0F" w:rsidRDefault="00EF2A0F" w:rsidP="00EF2A0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t xml:space="preserve">Muita toiminnanohjausjärjestelmä </w:t>
      </w:r>
      <w:r w:rsidR="0004461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t>myClubissa</w:t>
      </w: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t xml:space="preserve"> ylläpidettäviä tietoja ovat:</w:t>
      </w:r>
    </w:p>
    <w:p w14:paraId="7826ECA6" w14:textId="77777777" w:rsidR="00EF2A0F" w:rsidRPr="00EF2A0F" w:rsidRDefault="00EF2A0F" w:rsidP="00EF2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Jäsenen osallistuminen seuran harjoituksiin ja tapahtumiin</w:t>
      </w:r>
    </w:p>
    <w:p w14:paraId="08518223" w14:textId="5A64DEA7" w:rsidR="00EF2A0F" w:rsidRPr="00EF2A0F" w:rsidRDefault="00EF2A0F" w:rsidP="00EF2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 xml:space="preserve">Laskutus tapahtuu </w:t>
      </w:r>
      <w:r w:rsidR="0004461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myClubin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 xml:space="preserve"> kautta: jäsenmaksut, harjoitusmaksut, varustehankinnat ja muut toimintaan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br/>
        <w:t>liittyvät asiat laskutetaan tämän kautta. Jäsen pääsee omalta jäsenkortiltaan näkemään omat laskunsa.</w:t>
      </w:r>
    </w:p>
    <w:p w14:paraId="39FA267F" w14:textId="77777777" w:rsidR="00EF2A0F" w:rsidRPr="00EF2A0F" w:rsidRDefault="00EF2A0F" w:rsidP="00EF2A0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br/>
        <w:t>5 Rekisterin tietolähteet</w:t>
      </w: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br/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Jäsenrekisteriin kirjattavat tiedot saadaan jäsenen omalla ilmoituksella tai jäsenyyttä hakevan henkilön ilmoituksella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br/>
        <w:t>jäsenhakemuslomakkeen tai uudeksi uimariksi ilmoittautumislomakkeen kautta. Jäsenrekisterissä ylläpidetään myös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br/>
        <w:t>seuran yhteistyökumppaneiden/sponsoreiden yhteystietoja laskutusta varten.</w:t>
      </w:r>
    </w:p>
    <w:p w14:paraId="4CA3AF4D" w14:textId="77777777" w:rsidR="00EF2A0F" w:rsidRPr="00EF2A0F" w:rsidRDefault="00EF2A0F" w:rsidP="00EF2A0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br/>
        <w:t>6 Tietojen luovuttaminen ja tietojen siirto EU:n tai ETA:n ulkopuolelle</w:t>
      </w: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br/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Rekisteriin tallennettuja tietoja ei säännönmukaisesti luovuteta yhdistyksen ulkopuolelle, ei myöskään EU</w:t>
      </w:r>
      <w:r w:rsidRPr="00EF2A0F">
        <w:rPr>
          <w:rFonts w:ascii="Cambria Math" w:eastAsia="Times New Roman" w:hAnsi="Cambria Math" w:cs="Cambria Math"/>
          <w:color w:val="000000"/>
          <w:sz w:val="27"/>
          <w:szCs w:val="27"/>
          <w:lang w:eastAsia="fi-FI"/>
        </w:rPr>
        <w:t>‐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alueen tai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br/>
        <w:t>ETA:n ulkopuolelle</w:t>
      </w:r>
    </w:p>
    <w:p w14:paraId="3E88FCA8" w14:textId="77777777" w:rsidR="00EF2A0F" w:rsidRPr="00EF2A0F" w:rsidRDefault="00EF2A0F" w:rsidP="00EF2A0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br/>
        <w:t>7 Rekisterin suojauksen periaatteet</w:t>
      </w: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br/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Sähköinen jäsenrekisteri sijaitsee valvotussa palvelinkeskuksessa käyttäjätunnuksin suojatulla palvelimella.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br/>
        <w:t xml:space="preserve">Jäsenrekisteriä ylläpidetään myClub-toiminnanohjausjärjestelmässä, jonka 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lastRenderedPageBreak/>
        <w:t>toimittaja on Taikala Oy.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br/>
        <w:t>Toimittaja vastaa päivittäisestä varmuuskopioinnista sekä tietoturvasta (SSL</w:t>
      </w:r>
      <w:r w:rsidRPr="00EF2A0F">
        <w:rPr>
          <w:rFonts w:ascii="Cambria Math" w:eastAsia="Times New Roman" w:hAnsi="Cambria Math" w:cs="Cambria Math"/>
          <w:color w:val="000000"/>
          <w:sz w:val="27"/>
          <w:szCs w:val="27"/>
          <w:lang w:eastAsia="fi-FI"/>
        </w:rPr>
        <w:t>‐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yhteys). Porin Uimaseura ry ja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br/>
        <w:t>rekisteripalvelun tarjoaja huolehtivat tietoturvan säilymisestä parhaan kykynsä mukaan.</w:t>
      </w:r>
    </w:p>
    <w:p w14:paraId="28519126" w14:textId="77777777" w:rsidR="00EF2A0F" w:rsidRPr="00EF2A0F" w:rsidRDefault="00EF2A0F" w:rsidP="00EF2A0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br/>
        <w:t>8 Tarkastusoikeus</w:t>
      </w: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br/>
        <w:t>R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ekisteriin merkityllä jäsenellä on pääsy omiin jäsentietoihinsa käyttäjätunnuksen ja salasanan avulla.</w:t>
      </w:r>
    </w:p>
    <w:p w14:paraId="5C3A29A8" w14:textId="77777777" w:rsidR="00EF2A0F" w:rsidRPr="00EF2A0F" w:rsidRDefault="00EF2A0F" w:rsidP="00EF2A0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fi-FI"/>
        </w:rPr>
      </w:pP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br/>
        <w:t>9 Rekisteritietojen korjaaminen</w:t>
      </w:r>
      <w:r w:rsidRPr="00EF2A0F">
        <w:rPr>
          <w:rFonts w:ascii="Arial" w:eastAsia="Times New Roman" w:hAnsi="Arial" w:cs="Arial"/>
          <w:b/>
          <w:bCs/>
          <w:color w:val="000000"/>
          <w:sz w:val="27"/>
          <w:szCs w:val="27"/>
          <w:lang w:eastAsia="fi-FI"/>
        </w:rPr>
        <w:br/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Jäsenen velvollisuus on itse pitää yhteystietonsa ajantasalla myClub</w:t>
      </w:r>
      <w:r w:rsidRPr="00EF2A0F">
        <w:rPr>
          <w:rFonts w:ascii="Cambria Math" w:eastAsia="Times New Roman" w:hAnsi="Cambria Math" w:cs="Cambria Math"/>
          <w:color w:val="000000"/>
          <w:sz w:val="27"/>
          <w:szCs w:val="27"/>
          <w:lang w:eastAsia="fi-FI"/>
        </w:rPr>
        <w:t>‐</w:t>
      </w:r>
      <w:r w:rsidRPr="00EF2A0F">
        <w:rPr>
          <w:rFonts w:ascii="Arial" w:eastAsia="Times New Roman" w:hAnsi="Arial" w:cs="Arial"/>
          <w:color w:val="000000"/>
          <w:sz w:val="27"/>
          <w:szCs w:val="27"/>
          <w:lang w:eastAsia="fi-FI"/>
        </w:rPr>
        <w:t>järjestelmässä omalla jäsentietokortillaan.</w:t>
      </w:r>
    </w:p>
    <w:p w14:paraId="3E5CFD7B" w14:textId="77777777" w:rsidR="00A050EA" w:rsidRDefault="00A050EA"/>
    <w:sectPr w:rsidR="00A05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F0AB7"/>
    <w:multiLevelType w:val="multilevel"/>
    <w:tmpl w:val="66DA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8C480E"/>
    <w:multiLevelType w:val="multilevel"/>
    <w:tmpl w:val="F19C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475634">
    <w:abstractNumId w:val="0"/>
  </w:num>
  <w:num w:numId="2" w16cid:durableId="56630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0F"/>
    <w:rsid w:val="0004461F"/>
    <w:rsid w:val="00A050EA"/>
    <w:rsid w:val="00E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9644"/>
  <w15:chartTrackingRefBased/>
  <w15:docId w15:val="{D888A1DD-D0EB-401A-A83D-257E2623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EF2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</dc:creator>
  <cp:keywords/>
  <dc:description/>
  <cp:lastModifiedBy>Sihvonen Johanna</cp:lastModifiedBy>
  <cp:revision>2</cp:revision>
  <dcterms:created xsi:type="dcterms:W3CDTF">2019-09-28T15:32:00Z</dcterms:created>
  <dcterms:modified xsi:type="dcterms:W3CDTF">2023-01-08T17:59:00Z</dcterms:modified>
</cp:coreProperties>
</file>